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D8" w:rsidRDefault="003C54D8" w:rsidP="003C54D8">
      <w:pPr>
        <w:pStyle w:val="Listaszerbekezds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GAZDASÁG, GAZDASÁGPOLITIKA, ANYAGI KULTÚR</w:t>
      </w:r>
      <w:r w:rsidR="003C324D">
        <w:rPr>
          <w:sz w:val="24"/>
          <w:szCs w:val="24"/>
        </w:rPr>
        <w:t>A</w:t>
      </w:r>
    </w:p>
    <w:p w:rsidR="003C54D8" w:rsidRDefault="003C54D8" w:rsidP="003C54D8">
      <w:pPr>
        <w:pStyle w:val="Listaszerbekezds"/>
        <w:ind w:left="1800"/>
        <w:rPr>
          <w:sz w:val="24"/>
          <w:szCs w:val="24"/>
        </w:rPr>
      </w:pPr>
    </w:p>
    <w:p w:rsidR="003C54D8" w:rsidRDefault="003C54D8" w:rsidP="003C54D8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Középkori </w:t>
      </w:r>
      <w:proofErr w:type="gramStart"/>
      <w:r>
        <w:rPr>
          <w:sz w:val="24"/>
          <w:szCs w:val="24"/>
        </w:rPr>
        <w:t>uradalom jellemző</w:t>
      </w:r>
      <w:proofErr w:type="gramEnd"/>
      <w:r>
        <w:rPr>
          <w:sz w:val="24"/>
          <w:szCs w:val="24"/>
        </w:rPr>
        <w:t xml:space="preserve"> vonásai és a mezőgazdasági technika fejlődése Európában ( X.-XI. század)</w:t>
      </w:r>
    </w:p>
    <w:p w:rsidR="003C54D8" w:rsidRDefault="003C54D8" w:rsidP="003C54D8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Társadalmi és gazdasági változások Károly Róbert idején</w:t>
      </w:r>
    </w:p>
    <w:p w:rsidR="00FC20D3" w:rsidRPr="00FC20D3" w:rsidRDefault="00FC20D3" w:rsidP="00FC20D3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Magyarország az első világháború után </w:t>
      </w:r>
      <w:proofErr w:type="gramStart"/>
      <w:r>
        <w:rPr>
          <w:sz w:val="24"/>
          <w:szCs w:val="24"/>
        </w:rPr>
        <w:t>( Trianon</w:t>
      </w:r>
      <w:proofErr w:type="gramEnd"/>
      <w:r>
        <w:rPr>
          <w:sz w:val="24"/>
          <w:szCs w:val="24"/>
        </w:rPr>
        <w:t>)</w:t>
      </w:r>
    </w:p>
    <w:p w:rsidR="003C54D8" w:rsidRDefault="003C54D8" w:rsidP="00FC20D3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gazdasági világválság és közvetlen következményei (1929-1933)</w:t>
      </w:r>
    </w:p>
    <w:p w:rsidR="003C54D8" w:rsidRPr="003C54D8" w:rsidRDefault="003C54D8" w:rsidP="003C54D8">
      <w:pPr>
        <w:pStyle w:val="Listaszerbekezds"/>
        <w:ind w:left="2160"/>
        <w:rPr>
          <w:sz w:val="24"/>
          <w:szCs w:val="24"/>
        </w:rPr>
      </w:pPr>
    </w:p>
    <w:p w:rsidR="003C54D8" w:rsidRDefault="003C54D8" w:rsidP="003C54D8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NÉPESSÉG, TELEPÜLÉS, ÉLETMÓD</w:t>
      </w:r>
    </w:p>
    <w:p w:rsidR="003C54D8" w:rsidRDefault="003C54D8" w:rsidP="003C54D8">
      <w:pPr>
        <w:pStyle w:val="Listaszerbekezds"/>
        <w:ind w:left="1800"/>
        <w:rPr>
          <w:sz w:val="24"/>
          <w:szCs w:val="24"/>
        </w:rPr>
      </w:pPr>
    </w:p>
    <w:p w:rsidR="003C54D8" w:rsidRDefault="00FC20D3" w:rsidP="00FC20D3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honfoglalás és a honfoglaló magyarság életmódja</w:t>
      </w:r>
    </w:p>
    <w:p w:rsidR="003C54D8" w:rsidRDefault="00FC20D3" w:rsidP="00FC20D3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Középkori városok</w:t>
      </w:r>
    </w:p>
    <w:p w:rsidR="003C54D8" w:rsidRDefault="003C54D8" w:rsidP="00FC20D3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Életmód és mindennapok a Kádár-korszakban</w:t>
      </w:r>
    </w:p>
    <w:p w:rsidR="00267F2D" w:rsidRPr="00267F2D" w:rsidRDefault="00267F2D" w:rsidP="00267F2D">
      <w:pPr>
        <w:pStyle w:val="Listaszerbekezds"/>
        <w:ind w:left="2160"/>
        <w:rPr>
          <w:sz w:val="24"/>
          <w:szCs w:val="24"/>
        </w:rPr>
      </w:pPr>
    </w:p>
    <w:p w:rsidR="003C54D8" w:rsidRDefault="00267F2D" w:rsidP="003C54D8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EGYÉN, KÖZÖSSÉG, TÁRSADALOM</w:t>
      </w:r>
    </w:p>
    <w:p w:rsidR="00267F2D" w:rsidRDefault="00267F2D" w:rsidP="00267F2D">
      <w:pPr>
        <w:pStyle w:val="Listaszerbekezds"/>
        <w:ind w:left="1800"/>
        <w:rPr>
          <w:sz w:val="24"/>
          <w:szCs w:val="24"/>
        </w:rPr>
      </w:pPr>
    </w:p>
    <w:p w:rsidR="00267F2D" w:rsidRDefault="00267F2D" w:rsidP="00FC20D3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középkori Magyar Királyság megteremtése</w:t>
      </w:r>
    </w:p>
    <w:p w:rsidR="00267F2D" w:rsidRDefault="00267F2D" w:rsidP="00FC20D3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Mátyás király uralkodói portréja</w:t>
      </w:r>
    </w:p>
    <w:p w:rsidR="00267F2D" w:rsidRDefault="00267F2D" w:rsidP="00FC20D3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Széchenyi István reformprogramja</w:t>
      </w:r>
    </w:p>
    <w:p w:rsidR="00267F2D" w:rsidRPr="00267F2D" w:rsidRDefault="00267F2D" w:rsidP="00267F2D">
      <w:pPr>
        <w:pStyle w:val="Listaszerbekezds"/>
        <w:ind w:left="1800"/>
        <w:rPr>
          <w:sz w:val="24"/>
          <w:szCs w:val="24"/>
        </w:rPr>
      </w:pPr>
    </w:p>
    <w:p w:rsidR="003C54D8" w:rsidRDefault="00267F2D" w:rsidP="00267F2D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MODERN DEMOKRÁCIÁK MŰKÖDÉSE</w:t>
      </w:r>
    </w:p>
    <w:p w:rsidR="00267F2D" w:rsidRDefault="00267F2D" w:rsidP="00267F2D">
      <w:pPr>
        <w:pStyle w:val="Listaszerbekezds"/>
        <w:ind w:left="1800"/>
        <w:rPr>
          <w:sz w:val="24"/>
          <w:szCs w:val="24"/>
        </w:rPr>
      </w:pPr>
    </w:p>
    <w:p w:rsidR="00FC20D3" w:rsidRPr="00FC20D3" w:rsidRDefault="00267F2D" w:rsidP="00FC20D3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Az ókori demokrácia</w:t>
      </w:r>
    </w:p>
    <w:p w:rsidR="003C324D" w:rsidRDefault="00267F2D" w:rsidP="00FC20D3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Magyar Köztársaság </w:t>
      </w:r>
      <w:r w:rsidR="003C324D">
        <w:rPr>
          <w:sz w:val="24"/>
          <w:szCs w:val="24"/>
        </w:rPr>
        <w:t>kormányzati rendszere</w:t>
      </w:r>
    </w:p>
    <w:p w:rsidR="003C324D" w:rsidRDefault="003C324D" w:rsidP="003C324D">
      <w:pPr>
        <w:pStyle w:val="Listaszerbekezds"/>
        <w:ind w:left="2160"/>
        <w:rPr>
          <w:sz w:val="24"/>
          <w:szCs w:val="24"/>
        </w:rPr>
      </w:pPr>
    </w:p>
    <w:p w:rsidR="003C324D" w:rsidRDefault="003C324D" w:rsidP="00FC20D3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POLITIKAI INTÉZMÉNYEK, ESZMÉK, IDOLÓGIÁK</w:t>
      </w:r>
    </w:p>
    <w:p w:rsidR="00FC20D3" w:rsidRPr="00FC20D3" w:rsidRDefault="00FC20D3" w:rsidP="00FC20D3">
      <w:pPr>
        <w:pStyle w:val="Listaszerbekezds"/>
        <w:ind w:left="1800"/>
        <w:rPr>
          <w:sz w:val="24"/>
          <w:szCs w:val="24"/>
        </w:rPr>
      </w:pPr>
    </w:p>
    <w:p w:rsidR="003C324D" w:rsidRDefault="003C324D" w:rsidP="00FC20D3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Az 1848-as forradalom és az áprilisi törvények</w:t>
      </w:r>
    </w:p>
    <w:p w:rsidR="003C324D" w:rsidRDefault="00FC20D3" w:rsidP="00FC20D3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bolsevik diktatúra jellemzői</w:t>
      </w:r>
    </w:p>
    <w:p w:rsidR="003C324D" w:rsidRDefault="003C324D" w:rsidP="00FC20D3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náci Németország jellemzői</w:t>
      </w:r>
    </w:p>
    <w:p w:rsidR="00FC20D3" w:rsidRDefault="00FC20D3" w:rsidP="00FC20D3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kommunista rendszer működése a Rákosi korszakban</w:t>
      </w:r>
    </w:p>
    <w:p w:rsidR="003C324D" w:rsidRDefault="003C324D" w:rsidP="003C324D">
      <w:pPr>
        <w:pStyle w:val="Listaszerbekezds"/>
        <w:ind w:left="2160"/>
        <w:rPr>
          <w:sz w:val="24"/>
          <w:szCs w:val="24"/>
        </w:rPr>
      </w:pPr>
    </w:p>
    <w:p w:rsidR="003C324D" w:rsidRDefault="003C324D" w:rsidP="003C324D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NEMZETKÖZI KONFLIKTUSOK </w:t>
      </w:r>
      <w:proofErr w:type="gramStart"/>
      <w:r>
        <w:rPr>
          <w:sz w:val="24"/>
          <w:szCs w:val="24"/>
        </w:rPr>
        <w:t>ÉS</w:t>
      </w:r>
      <w:proofErr w:type="gramEnd"/>
      <w:r>
        <w:rPr>
          <w:sz w:val="24"/>
          <w:szCs w:val="24"/>
        </w:rPr>
        <w:t xml:space="preserve"> EGYÜTTMŰKÖDÉS</w:t>
      </w:r>
    </w:p>
    <w:p w:rsidR="003C324D" w:rsidRDefault="003C324D" w:rsidP="003C324D">
      <w:pPr>
        <w:pStyle w:val="Listaszerbekezds"/>
        <w:ind w:left="2160"/>
        <w:rPr>
          <w:sz w:val="24"/>
          <w:szCs w:val="24"/>
        </w:rPr>
      </w:pPr>
    </w:p>
    <w:p w:rsidR="003C324D" w:rsidRDefault="003C324D" w:rsidP="00FC20D3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IV. Béla uralkodása és a tatárjárás</w:t>
      </w:r>
    </w:p>
    <w:p w:rsidR="00FC20D3" w:rsidRDefault="00FC20D3" w:rsidP="00FC20D3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Hunyadi János</w:t>
      </w:r>
    </w:p>
    <w:p w:rsidR="003C324D" w:rsidRDefault="003C324D" w:rsidP="00FC20D3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Az első világháború</w:t>
      </w:r>
    </w:p>
    <w:p w:rsidR="003C324D" w:rsidRPr="003C324D" w:rsidRDefault="003C324D" w:rsidP="00FC20D3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Magyarország a II. világháborúban (a revíziós sikerektől a doni </w:t>
      </w:r>
      <w:proofErr w:type="gramStart"/>
      <w:r>
        <w:rPr>
          <w:sz w:val="24"/>
          <w:szCs w:val="24"/>
        </w:rPr>
        <w:t>katasztrófáig )</w:t>
      </w:r>
      <w:proofErr w:type="gramEnd"/>
    </w:p>
    <w:p w:rsidR="003C324D" w:rsidRDefault="003C324D" w:rsidP="003C324D">
      <w:pPr>
        <w:pStyle w:val="Listaszerbekezds"/>
        <w:ind w:left="2160"/>
        <w:rPr>
          <w:sz w:val="24"/>
          <w:szCs w:val="24"/>
        </w:rPr>
      </w:pPr>
    </w:p>
    <w:p w:rsidR="003C324D" w:rsidRDefault="003C324D" w:rsidP="003C324D">
      <w:pPr>
        <w:pStyle w:val="Listaszerbekezds"/>
        <w:ind w:left="2160"/>
        <w:rPr>
          <w:sz w:val="24"/>
          <w:szCs w:val="24"/>
        </w:rPr>
      </w:pPr>
    </w:p>
    <w:p w:rsidR="003C324D" w:rsidRPr="003C324D" w:rsidRDefault="003C324D" w:rsidP="003C324D">
      <w:pPr>
        <w:pStyle w:val="Listaszerbekezds"/>
        <w:ind w:left="2160"/>
        <w:rPr>
          <w:sz w:val="24"/>
          <w:szCs w:val="24"/>
        </w:rPr>
      </w:pPr>
    </w:p>
    <w:p w:rsidR="003C54D8" w:rsidRPr="003C54D8" w:rsidRDefault="003C54D8" w:rsidP="003C54D8">
      <w:pPr>
        <w:ind w:left="1800"/>
        <w:rPr>
          <w:sz w:val="24"/>
          <w:szCs w:val="24"/>
        </w:rPr>
      </w:pPr>
    </w:p>
    <w:sectPr w:rsidR="003C54D8" w:rsidRPr="003C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E9C"/>
    <w:multiLevelType w:val="hybridMultilevel"/>
    <w:tmpl w:val="69CE5DAE"/>
    <w:lvl w:ilvl="0" w:tplc="87C29B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5FA01E3"/>
    <w:multiLevelType w:val="hybridMultilevel"/>
    <w:tmpl w:val="7D06F144"/>
    <w:lvl w:ilvl="0" w:tplc="2C402298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3D148B0"/>
    <w:multiLevelType w:val="hybridMultilevel"/>
    <w:tmpl w:val="5F049984"/>
    <w:lvl w:ilvl="0" w:tplc="4AD8ADA6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9246503"/>
    <w:multiLevelType w:val="hybridMultilevel"/>
    <w:tmpl w:val="6766249E"/>
    <w:lvl w:ilvl="0" w:tplc="3C8401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1D3EB6"/>
    <w:multiLevelType w:val="hybridMultilevel"/>
    <w:tmpl w:val="AF3CFDC2"/>
    <w:lvl w:ilvl="0" w:tplc="56CAE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568F7"/>
    <w:multiLevelType w:val="hybridMultilevel"/>
    <w:tmpl w:val="5640448E"/>
    <w:lvl w:ilvl="0" w:tplc="64163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95D34"/>
    <w:multiLevelType w:val="hybridMultilevel"/>
    <w:tmpl w:val="A03A7BC0"/>
    <w:lvl w:ilvl="0" w:tplc="5900C9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D8"/>
    <w:rsid w:val="000D212B"/>
    <w:rsid w:val="00267F2D"/>
    <w:rsid w:val="003C324D"/>
    <w:rsid w:val="003C54D8"/>
    <w:rsid w:val="007A668A"/>
    <w:rsid w:val="00912BF1"/>
    <w:rsid w:val="00B6397E"/>
    <w:rsid w:val="00FC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21513-9F42-4F63-A041-03357E2F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5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5384-FCBF-494F-B76B-22383262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Tanár</dc:creator>
  <cp:lastModifiedBy>user</cp:lastModifiedBy>
  <cp:revision>2</cp:revision>
  <dcterms:created xsi:type="dcterms:W3CDTF">2016-09-21T14:29:00Z</dcterms:created>
  <dcterms:modified xsi:type="dcterms:W3CDTF">2016-09-21T14:29:00Z</dcterms:modified>
</cp:coreProperties>
</file>